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36" w:rsidRDefault="00283136" w:rsidP="00F204BE">
      <w:pPr>
        <w:pStyle w:val="Ttulo1"/>
        <w:jc w:val="center"/>
        <w:rPr>
          <w:b/>
        </w:rPr>
      </w:pPr>
      <w:r w:rsidRPr="00F204BE">
        <w:rPr>
          <w:b/>
        </w:rPr>
        <w:t xml:space="preserve">Boletín de prensa </w:t>
      </w:r>
      <w:r w:rsidR="0027435F" w:rsidRPr="00F204BE">
        <w:rPr>
          <w:b/>
        </w:rPr>
        <w:t>Manifestación del Silencio</w:t>
      </w:r>
    </w:p>
    <w:p w:rsidR="00F204BE" w:rsidRDefault="00F204BE" w:rsidP="00F204BE">
      <w:pPr>
        <w:jc w:val="right"/>
        <w:rPr>
          <w:rFonts w:ascii="Times New Roman" w:hAnsi="Times New Roman" w:cs="Times New Roman"/>
          <w:b/>
          <w:sz w:val="24"/>
          <w:szCs w:val="24"/>
        </w:rPr>
      </w:pPr>
    </w:p>
    <w:p w:rsidR="0027435F" w:rsidRDefault="0027435F" w:rsidP="00F204BE">
      <w:pPr>
        <w:jc w:val="right"/>
        <w:rPr>
          <w:rFonts w:ascii="Times New Roman" w:hAnsi="Times New Roman" w:cs="Times New Roman"/>
          <w:b/>
          <w:sz w:val="24"/>
          <w:szCs w:val="24"/>
        </w:rPr>
      </w:pPr>
      <w:r w:rsidRPr="00F204BE">
        <w:rPr>
          <w:rFonts w:ascii="Times New Roman" w:hAnsi="Times New Roman" w:cs="Times New Roman"/>
          <w:b/>
          <w:sz w:val="24"/>
          <w:szCs w:val="24"/>
        </w:rPr>
        <w:t xml:space="preserve">Tegucigalpa, M.D.C. </w:t>
      </w:r>
      <w:r w:rsidRPr="00F204BE">
        <w:rPr>
          <w:rFonts w:ascii="Times New Roman" w:hAnsi="Times New Roman" w:cs="Times New Roman"/>
          <w:b/>
          <w:sz w:val="24"/>
          <w:szCs w:val="24"/>
        </w:rPr>
        <w:t xml:space="preserve">21 de diciembre </w:t>
      </w:r>
      <w:r w:rsidRPr="00F204BE">
        <w:rPr>
          <w:rFonts w:ascii="Times New Roman" w:hAnsi="Times New Roman" w:cs="Times New Roman"/>
          <w:b/>
          <w:sz w:val="24"/>
          <w:szCs w:val="24"/>
        </w:rPr>
        <w:t xml:space="preserve"> de 2017</w:t>
      </w:r>
    </w:p>
    <w:p w:rsidR="00F204BE" w:rsidRPr="00F204BE" w:rsidRDefault="00F204BE" w:rsidP="00F204BE">
      <w:pPr>
        <w:jc w:val="right"/>
        <w:rPr>
          <w:rFonts w:ascii="Times New Roman" w:hAnsi="Times New Roman" w:cs="Times New Roman"/>
          <w:b/>
          <w:sz w:val="28"/>
          <w:szCs w:val="24"/>
        </w:rPr>
      </w:pPr>
    </w:p>
    <w:p w:rsidR="0027435F" w:rsidRPr="00F204BE" w:rsidRDefault="0027435F" w:rsidP="0027435F">
      <w:pPr>
        <w:jc w:val="both"/>
        <w:rPr>
          <w:rFonts w:ascii="Times New Roman" w:hAnsi="Times New Roman" w:cs="Times New Roman"/>
          <w:sz w:val="28"/>
          <w:szCs w:val="24"/>
        </w:rPr>
      </w:pPr>
      <w:r w:rsidRPr="00F204BE">
        <w:rPr>
          <w:rFonts w:ascii="Times New Roman" w:hAnsi="Times New Roman" w:cs="Times New Roman"/>
          <w:b/>
          <w:sz w:val="28"/>
          <w:szCs w:val="24"/>
        </w:rPr>
        <w:t xml:space="preserve">Tegucigalpa. </w:t>
      </w:r>
      <w:r w:rsidRPr="00F204BE">
        <w:rPr>
          <w:rFonts w:ascii="Times New Roman" w:hAnsi="Times New Roman" w:cs="Times New Roman"/>
          <w:sz w:val="28"/>
          <w:szCs w:val="24"/>
        </w:rPr>
        <w:t>Periodistas hondureños realizaron este 21 de diciembre una Manifestación del Silencio como una voz de protesta que denuncia la censura impuesta en los medios masivos de comunicación del país, relacionados con los asesinatos de más de 30 civiles por parte de militares y con las agresiones sufridas por la prensa durante sus coberturas.</w:t>
      </w:r>
    </w:p>
    <w:p w:rsidR="00283136" w:rsidRPr="00F204BE" w:rsidRDefault="0027435F" w:rsidP="0027435F">
      <w:pPr>
        <w:jc w:val="both"/>
        <w:rPr>
          <w:rFonts w:ascii="Times New Roman" w:hAnsi="Times New Roman" w:cs="Times New Roman"/>
          <w:sz w:val="28"/>
          <w:szCs w:val="24"/>
        </w:rPr>
      </w:pPr>
      <w:r w:rsidRPr="00F204BE">
        <w:rPr>
          <w:rFonts w:ascii="Times New Roman" w:hAnsi="Times New Roman" w:cs="Times New Roman"/>
          <w:sz w:val="28"/>
          <w:szCs w:val="24"/>
        </w:rPr>
        <w:t>En la manifestación, los periodistas leyeron un comunicado para rechazar “</w:t>
      </w:r>
      <w:r w:rsidR="00283136" w:rsidRPr="00F204BE">
        <w:rPr>
          <w:rFonts w:ascii="Times New Roman" w:hAnsi="Times New Roman" w:cs="Times New Roman"/>
          <w:sz w:val="28"/>
          <w:szCs w:val="24"/>
        </w:rPr>
        <w:t>el cerco mediático que violenta el derecho de información y opinión de la población, inmersa en una crisis nacional en la que prevalece el abuso militar, la represión y el crimen, hechos que el pueblo hondureño está en el derecho de conocer</w:t>
      </w:r>
      <w:r w:rsidRPr="00F204BE">
        <w:rPr>
          <w:rFonts w:ascii="Times New Roman" w:hAnsi="Times New Roman" w:cs="Times New Roman"/>
          <w:sz w:val="28"/>
          <w:szCs w:val="24"/>
        </w:rPr>
        <w:t>”</w:t>
      </w:r>
      <w:r w:rsidR="00283136" w:rsidRPr="00F204BE">
        <w:rPr>
          <w:rFonts w:ascii="Times New Roman" w:hAnsi="Times New Roman" w:cs="Times New Roman"/>
          <w:sz w:val="28"/>
          <w:szCs w:val="24"/>
        </w:rPr>
        <w:t>.</w:t>
      </w:r>
    </w:p>
    <w:p w:rsidR="00283136" w:rsidRPr="00F204BE" w:rsidRDefault="0027435F" w:rsidP="0027435F">
      <w:pPr>
        <w:jc w:val="both"/>
        <w:rPr>
          <w:rFonts w:ascii="Times New Roman" w:hAnsi="Times New Roman" w:cs="Times New Roman"/>
          <w:sz w:val="28"/>
          <w:szCs w:val="24"/>
        </w:rPr>
      </w:pPr>
      <w:r w:rsidRPr="00F204BE">
        <w:rPr>
          <w:rFonts w:ascii="Times New Roman" w:hAnsi="Times New Roman" w:cs="Times New Roman"/>
          <w:sz w:val="28"/>
          <w:szCs w:val="24"/>
        </w:rPr>
        <w:t>“Desde esta ‘</w:t>
      </w:r>
      <w:r w:rsidR="00283136" w:rsidRPr="00F204BE">
        <w:rPr>
          <w:rFonts w:ascii="Times New Roman" w:hAnsi="Times New Roman" w:cs="Times New Roman"/>
          <w:sz w:val="28"/>
          <w:szCs w:val="24"/>
        </w:rPr>
        <w:t>maquinaria mediática</w:t>
      </w:r>
      <w:r w:rsidRPr="00F204BE">
        <w:rPr>
          <w:rFonts w:ascii="Times New Roman" w:hAnsi="Times New Roman" w:cs="Times New Roman"/>
          <w:sz w:val="28"/>
          <w:szCs w:val="24"/>
        </w:rPr>
        <w:t>’</w:t>
      </w:r>
      <w:r w:rsidR="00283136" w:rsidRPr="00F204BE">
        <w:rPr>
          <w:rFonts w:ascii="Times New Roman" w:hAnsi="Times New Roman" w:cs="Times New Roman"/>
          <w:sz w:val="28"/>
          <w:szCs w:val="24"/>
        </w:rPr>
        <w:t>, se ha puesto en práctica un discurso de odio hacia el pueblo hondureño movilizado en la defensa de su derecho al voto, en esta crisis, prov</w:t>
      </w:r>
      <w:r w:rsidRPr="00F204BE">
        <w:rPr>
          <w:rFonts w:ascii="Times New Roman" w:hAnsi="Times New Roman" w:cs="Times New Roman"/>
          <w:sz w:val="28"/>
          <w:szCs w:val="24"/>
        </w:rPr>
        <w:t>ocada desde los grupos de poder”.</w:t>
      </w:r>
    </w:p>
    <w:p w:rsidR="0027435F" w:rsidRPr="00F204BE" w:rsidRDefault="0027435F" w:rsidP="0027435F">
      <w:pPr>
        <w:jc w:val="both"/>
        <w:rPr>
          <w:rFonts w:ascii="Times New Roman" w:hAnsi="Times New Roman" w:cs="Times New Roman"/>
          <w:sz w:val="28"/>
          <w:szCs w:val="24"/>
        </w:rPr>
      </w:pPr>
      <w:r w:rsidRPr="00F204BE">
        <w:rPr>
          <w:rFonts w:ascii="Times New Roman" w:hAnsi="Times New Roman" w:cs="Times New Roman"/>
          <w:sz w:val="28"/>
          <w:szCs w:val="24"/>
        </w:rPr>
        <w:t>Informaron además que desde el golpe de Estado a la fecha</w:t>
      </w:r>
      <w:r w:rsidR="00193438">
        <w:rPr>
          <w:rFonts w:ascii="Times New Roman" w:hAnsi="Times New Roman" w:cs="Times New Roman"/>
          <w:sz w:val="28"/>
          <w:szCs w:val="24"/>
        </w:rPr>
        <w:t>,</w:t>
      </w:r>
      <w:r w:rsidRPr="00F204BE">
        <w:rPr>
          <w:rFonts w:ascii="Times New Roman" w:hAnsi="Times New Roman" w:cs="Times New Roman"/>
          <w:sz w:val="28"/>
          <w:szCs w:val="24"/>
        </w:rPr>
        <w:t xml:space="preserve"> hay más de 65 periodistas asesinados, ha habido intimidación contra medios que informan de manera independiente, boicot, amenazas</w:t>
      </w:r>
      <w:r w:rsidR="00193438">
        <w:rPr>
          <w:rFonts w:ascii="Times New Roman" w:hAnsi="Times New Roman" w:cs="Times New Roman"/>
          <w:sz w:val="28"/>
          <w:szCs w:val="24"/>
        </w:rPr>
        <w:t>, retención de prensa internacional en oficinas de Migración</w:t>
      </w:r>
      <w:r w:rsidRPr="00F204BE">
        <w:rPr>
          <w:rFonts w:ascii="Times New Roman" w:hAnsi="Times New Roman" w:cs="Times New Roman"/>
          <w:sz w:val="28"/>
          <w:szCs w:val="24"/>
        </w:rPr>
        <w:t xml:space="preserve"> y agresiones </w:t>
      </w:r>
      <w:r w:rsidR="00193438">
        <w:rPr>
          <w:rFonts w:ascii="Times New Roman" w:hAnsi="Times New Roman" w:cs="Times New Roman"/>
          <w:sz w:val="28"/>
          <w:szCs w:val="24"/>
        </w:rPr>
        <w:t xml:space="preserve">contra comunicadores </w:t>
      </w:r>
      <w:r w:rsidRPr="00F204BE">
        <w:rPr>
          <w:rFonts w:ascii="Times New Roman" w:hAnsi="Times New Roman" w:cs="Times New Roman"/>
          <w:sz w:val="28"/>
          <w:szCs w:val="24"/>
        </w:rPr>
        <w:t>du</w:t>
      </w:r>
      <w:r w:rsidR="00193438">
        <w:rPr>
          <w:rFonts w:ascii="Times New Roman" w:hAnsi="Times New Roman" w:cs="Times New Roman"/>
          <w:sz w:val="28"/>
          <w:szCs w:val="24"/>
        </w:rPr>
        <w:t>rante la cobertura de protestas, motivadas por las denuncias de fraude electoral.</w:t>
      </w:r>
      <w:r w:rsidR="003075E8" w:rsidRPr="00F204BE">
        <w:rPr>
          <w:rFonts w:ascii="Times New Roman" w:hAnsi="Times New Roman" w:cs="Times New Roman"/>
          <w:sz w:val="28"/>
          <w:szCs w:val="24"/>
        </w:rPr>
        <w:t xml:space="preserve"> </w:t>
      </w:r>
    </w:p>
    <w:p w:rsidR="00283136" w:rsidRPr="00F204BE" w:rsidRDefault="0027435F" w:rsidP="0027435F">
      <w:pPr>
        <w:jc w:val="both"/>
        <w:rPr>
          <w:rFonts w:ascii="Times New Roman" w:hAnsi="Times New Roman" w:cs="Times New Roman"/>
          <w:sz w:val="28"/>
          <w:szCs w:val="24"/>
        </w:rPr>
      </w:pPr>
      <w:r w:rsidRPr="00F204BE">
        <w:rPr>
          <w:rFonts w:ascii="Times New Roman" w:hAnsi="Times New Roman" w:cs="Times New Roman"/>
          <w:sz w:val="28"/>
          <w:szCs w:val="24"/>
        </w:rPr>
        <w:t>“</w:t>
      </w:r>
      <w:r w:rsidR="00283136" w:rsidRPr="00F204BE">
        <w:rPr>
          <w:rFonts w:ascii="Times New Roman" w:hAnsi="Times New Roman" w:cs="Times New Roman"/>
          <w:sz w:val="28"/>
          <w:szCs w:val="24"/>
        </w:rPr>
        <w:t xml:space="preserve">El Discurso Impuesto por este cerco mediático es financiado en su mayoría con fondos estatales, y condicionado por los dueños de los medios de comunicación que en algunos casos son proveedores del gobierno y al mismo tiempo dueños de medios; monopolios cruzados </w:t>
      </w:r>
      <w:r w:rsidRPr="00F204BE">
        <w:rPr>
          <w:rFonts w:ascii="Times New Roman" w:hAnsi="Times New Roman" w:cs="Times New Roman"/>
          <w:sz w:val="28"/>
          <w:szCs w:val="24"/>
        </w:rPr>
        <w:t>de manera horizontal y vertical”.</w:t>
      </w:r>
      <w:bookmarkStart w:id="0" w:name="_GoBack"/>
      <w:bookmarkEnd w:id="0"/>
    </w:p>
    <w:p w:rsidR="00283136" w:rsidRPr="00F204BE" w:rsidRDefault="0027435F" w:rsidP="0027435F">
      <w:pPr>
        <w:jc w:val="both"/>
        <w:rPr>
          <w:rFonts w:ascii="Times New Roman" w:hAnsi="Times New Roman" w:cs="Times New Roman"/>
          <w:sz w:val="28"/>
          <w:szCs w:val="24"/>
        </w:rPr>
      </w:pPr>
      <w:r w:rsidRPr="00F204BE">
        <w:rPr>
          <w:rFonts w:ascii="Times New Roman" w:hAnsi="Times New Roman" w:cs="Times New Roman"/>
          <w:sz w:val="28"/>
          <w:szCs w:val="24"/>
        </w:rPr>
        <w:t xml:space="preserve">Los periodistas exigieron al </w:t>
      </w:r>
      <w:r w:rsidR="00283136" w:rsidRPr="00F204BE">
        <w:rPr>
          <w:rFonts w:ascii="Times New Roman" w:hAnsi="Times New Roman" w:cs="Times New Roman"/>
          <w:sz w:val="28"/>
          <w:szCs w:val="24"/>
        </w:rPr>
        <w:t>Estado de Honduras aplicar y respetar las leyes nacionales y acuerdos internacionales que garantizan búsqueda, circulación y acceso a ideas sin  censura previa, interferencia o presión directa o indirecta sobre cualquier expresión, opinión o información difundida a través de medios de comunicación oral, escrito, artístico, visual o electrónico.</w:t>
      </w:r>
    </w:p>
    <w:p w:rsidR="00283136" w:rsidRPr="00F204BE" w:rsidRDefault="00283136" w:rsidP="0027435F">
      <w:pPr>
        <w:jc w:val="both"/>
        <w:rPr>
          <w:rFonts w:ascii="Times New Roman" w:hAnsi="Times New Roman" w:cs="Times New Roman"/>
          <w:sz w:val="28"/>
          <w:szCs w:val="24"/>
        </w:rPr>
      </w:pPr>
      <w:r w:rsidRPr="00F204BE">
        <w:rPr>
          <w:rFonts w:ascii="Times New Roman" w:hAnsi="Times New Roman" w:cs="Times New Roman"/>
          <w:sz w:val="28"/>
          <w:szCs w:val="24"/>
        </w:rPr>
        <w:t>Las restricciones en la circulación, libertad de ideas y opiniones como la imposición arbitraria de una agenda informativa, violentan el derecho a la libertad de expresión y liberta</w:t>
      </w:r>
      <w:r w:rsidR="0027435F" w:rsidRPr="00F204BE">
        <w:rPr>
          <w:rFonts w:ascii="Times New Roman" w:hAnsi="Times New Roman" w:cs="Times New Roman"/>
          <w:sz w:val="28"/>
          <w:szCs w:val="24"/>
        </w:rPr>
        <w:t>d de prensa, y exigimos respeto, dice el comunicado.</w:t>
      </w:r>
    </w:p>
    <w:p w:rsidR="00283136" w:rsidRPr="00F204BE" w:rsidRDefault="00283136" w:rsidP="0027435F">
      <w:pPr>
        <w:jc w:val="both"/>
        <w:rPr>
          <w:rFonts w:ascii="Times New Roman" w:hAnsi="Times New Roman" w:cs="Times New Roman"/>
          <w:sz w:val="28"/>
          <w:szCs w:val="24"/>
        </w:rPr>
      </w:pPr>
    </w:p>
    <w:p w:rsidR="00190AB0" w:rsidRPr="00F204BE" w:rsidRDefault="00190AB0" w:rsidP="0027435F">
      <w:pPr>
        <w:jc w:val="both"/>
        <w:rPr>
          <w:rFonts w:ascii="Times New Roman" w:hAnsi="Times New Roman" w:cs="Times New Roman"/>
          <w:sz w:val="28"/>
          <w:szCs w:val="24"/>
        </w:rPr>
      </w:pPr>
    </w:p>
    <w:sectPr w:rsidR="00190AB0" w:rsidRPr="00F204BE" w:rsidSect="00F204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36"/>
    <w:rsid w:val="00190AB0"/>
    <w:rsid w:val="00193438"/>
    <w:rsid w:val="0027435F"/>
    <w:rsid w:val="00283136"/>
    <w:rsid w:val="003075E8"/>
    <w:rsid w:val="003C4122"/>
    <w:rsid w:val="004D337E"/>
    <w:rsid w:val="005A216D"/>
    <w:rsid w:val="00F204BE"/>
    <w:rsid w:val="00F82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5C025-DDE8-43A2-ACAB-AE58BFEB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36"/>
  </w:style>
  <w:style w:type="paragraph" w:styleId="Ttulo1">
    <w:name w:val="heading 1"/>
    <w:basedOn w:val="Normal"/>
    <w:next w:val="Normal"/>
    <w:link w:val="Ttulo1Car"/>
    <w:uiPriority w:val="9"/>
    <w:qFormat/>
    <w:rsid w:val="00F204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7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75E8"/>
    <w:rPr>
      <w:rFonts w:ascii="Segoe UI" w:hAnsi="Segoe UI" w:cs="Segoe UI"/>
      <w:sz w:val="18"/>
      <w:szCs w:val="18"/>
    </w:rPr>
  </w:style>
  <w:style w:type="character" w:customStyle="1" w:styleId="Ttulo1Car">
    <w:name w:val="Título 1 Car"/>
    <w:basedOn w:val="Fuentedeprrafopredeter"/>
    <w:link w:val="Ttulo1"/>
    <w:uiPriority w:val="9"/>
    <w:rsid w:val="00F204B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345</Words>
  <Characters>1899</Characters>
  <Application>Microsoft Office Word</Application>
  <DocSecurity>0</DocSecurity>
  <Lines>15</Lines>
  <Paragraphs>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Boletín de prensa Manifestación del Silencio</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cuantica</dc:creator>
  <cp:keywords/>
  <dc:description/>
  <cp:lastModifiedBy>cuantica</cp:lastModifiedBy>
  <cp:revision>2</cp:revision>
  <cp:lastPrinted>2017-12-21T04:15:00Z</cp:lastPrinted>
  <dcterms:created xsi:type="dcterms:W3CDTF">2017-12-21T02:06:00Z</dcterms:created>
  <dcterms:modified xsi:type="dcterms:W3CDTF">2017-12-21T04:15:00Z</dcterms:modified>
</cp:coreProperties>
</file>